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96F13" w:rsidRDefault="00396F13">
      <w:r>
        <w:t>Le principe du body karaté est une suite d’exercices composés d’enchaînements de techniques de karaté confondus avec du fitness, le tout au rythme de la musique.</w:t>
      </w:r>
    </w:p>
    <w:p w:rsidR="00396F13" w:rsidRDefault="00396F13">
      <w:r>
        <w:t>C’est un sport intense sans contact et ne demande aucune connaissance des arts martiaux.</w:t>
      </w:r>
    </w:p>
    <w:p w:rsidR="00396F13" w:rsidRDefault="00396F13">
      <w:r>
        <w:t>Les Progrès sont rapides et les Bénéfices sont réels.</w:t>
      </w:r>
    </w:p>
    <w:p w:rsidR="00396F13" w:rsidRDefault="00396F13">
      <w:r>
        <w:t>Accessible a</w:t>
      </w:r>
      <w:bookmarkStart w:id="0" w:name="_GoBack"/>
      <w:bookmarkEnd w:id="0"/>
      <w:r>
        <w:t>ux femmes, hommes, ado de plus de 14 ans.</w:t>
      </w:r>
    </w:p>
    <w:p w:rsidR="00396F13" w:rsidRDefault="00396F13">
      <w:r>
        <w:t>Les objectifs sont une amélioration de l’endurance par un travail cardio vasculaire, améliorer la souplesse mais également Retrouver, Maintenir ou Renforcer la condition physique et la silhouette.</w:t>
      </w:r>
    </w:p>
    <w:p w:rsidR="00396F13" w:rsidRDefault="00396F13">
      <w:r>
        <w:t>Ce ne sera que du bien être individuel encadré par une éducatrice diplômée.</w:t>
      </w:r>
    </w:p>
    <w:sectPr w:rsidR="00396F1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6F13"/>
    <w:rsid w:val="00013A10"/>
    <w:rsid w:val="00396F13"/>
    <w:rsid w:val="007346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9745AE1-D795-41AA-B937-16453A15AF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97</Words>
  <Characters>535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Martine VEGA</dc:creator>
  <cp:keywords/>
  <dc:description/>
  <cp:lastModifiedBy>Martine VEGA</cp:lastModifiedBy>
  <cp:revision>1</cp:revision>
  <dcterms:created xsi:type="dcterms:W3CDTF">2016-07-18T12:51:00Z</dcterms:created>
  <dcterms:modified xsi:type="dcterms:W3CDTF">2016-07-18T13:05:00Z</dcterms:modified>
</cp:coreProperties>
</file>